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EDC" w:rsidRDefault="00252EDC" w:rsidP="00A534F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9</w:t>
      </w:r>
    </w:p>
    <w:p w:rsidR="000C14AF" w:rsidRDefault="000C14AF" w:rsidP="000C14A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№______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 _____________</w:t>
      </w:r>
    </w:p>
    <w:p w:rsidR="00A534FF" w:rsidRDefault="00A534FF" w:rsidP="00A534F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Лист ___ листов ___</w:t>
      </w:r>
    </w:p>
    <w:p w:rsidR="00A534FF" w:rsidRPr="00252EDC" w:rsidRDefault="00A534FF" w:rsidP="00252E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EDC">
        <w:rPr>
          <w:rFonts w:ascii="Times New Roman" w:hAnsi="Times New Roman" w:cs="Times New Roman"/>
          <w:b/>
          <w:sz w:val="24"/>
          <w:szCs w:val="24"/>
        </w:rPr>
        <w:t>АКТ №</w:t>
      </w:r>
    </w:p>
    <w:p w:rsidR="00A534FF" w:rsidRPr="00252EDC" w:rsidRDefault="00E53CD9" w:rsidP="00252E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0A3A45">
        <w:rPr>
          <w:rFonts w:ascii="Times New Roman" w:hAnsi="Times New Roman" w:cs="Times New Roman"/>
          <w:b/>
          <w:sz w:val="24"/>
          <w:szCs w:val="24"/>
        </w:rPr>
        <w:t>оказанны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0A3A45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A534FF" w:rsidRPr="00252EDC">
        <w:rPr>
          <w:rFonts w:ascii="Times New Roman" w:hAnsi="Times New Roman" w:cs="Times New Roman"/>
          <w:b/>
          <w:sz w:val="24"/>
          <w:szCs w:val="24"/>
        </w:rPr>
        <w:t xml:space="preserve"> по неразрушающему контролю (дефектоскопии)</w:t>
      </w:r>
    </w:p>
    <w:p w:rsidR="00A534FF" w:rsidRDefault="00252EDC" w:rsidP="00252E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EDC">
        <w:rPr>
          <w:rFonts w:ascii="Times New Roman" w:hAnsi="Times New Roman" w:cs="Times New Roman"/>
          <w:b/>
          <w:sz w:val="24"/>
          <w:szCs w:val="24"/>
        </w:rPr>
        <w:t>б</w:t>
      </w:r>
      <w:r w:rsidR="00A534FF" w:rsidRPr="00252EDC">
        <w:rPr>
          <w:rFonts w:ascii="Times New Roman" w:hAnsi="Times New Roman" w:cs="Times New Roman"/>
          <w:b/>
          <w:sz w:val="24"/>
          <w:szCs w:val="24"/>
        </w:rPr>
        <w:t>урового оборудования</w:t>
      </w:r>
      <w:r w:rsidR="000A4DCD">
        <w:rPr>
          <w:rFonts w:ascii="Times New Roman" w:hAnsi="Times New Roman" w:cs="Times New Roman"/>
          <w:b/>
          <w:sz w:val="24"/>
          <w:szCs w:val="24"/>
        </w:rPr>
        <w:t>,</w:t>
      </w:r>
      <w:r w:rsidR="00A534FF" w:rsidRPr="00252EDC">
        <w:rPr>
          <w:rFonts w:ascii="Times New Roman" w:hAnsi="Times New Roman" w:cs="Times New Roman"/>
          <w:b/>
          <w:sz w:val="24"/>
          <w:szCs w:val="24"/>
        </w:rPr>
        <w:t xml:space="preserve"> инструм</w:t>
      </w:r>
      <w:r w:rsidRPr="00252EDC">
        <w:rPr>
          <w:rFonts w:ascii="Times New Roman" w:hAnsi="Times New Roman" w:cs="Times New Roman"/>
          <w:b/>
          <w:sz w:val="24"/>
          <w:szCs w:val="24"/>
        </w:rPr>
        <w:t>е</w:t>
      </w:r>
      <w:r w:rsidR="00A534FF" w:rsidRPr="00252EDC">
        <w:rPr>
          <w:rFonts w:ascii="Times New Roman" w:hAnsi="Times New Roman" w:cs="Times New Roman"/>
          <w:b/>
          <w:sz w:val="24"/>
          <w:szCs w:val="24"/>
        </w:rPr>
        <w:t>нта</w:t>
      </w:r>
      <w:r w:rsidR="000A4D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7707" w:rsidRPr="00147707">
        <w:rPr>
          <w:rFonts w:ascii="Times New Roman" w:hAnsi="Times New Roman" w:cs="Times New Roman"/>
          <w:b/>
          <w:sz w:val="24"/>
          <w:szCs w:val="24"/>
        </w:rPr>
        <w:t xml:space="preserve"> (в том числе толщинометрия и проверка </w:t>
      </w:r>
      <w:r w:rsidR="002A07E5">
        <w:rPr>
          <w:rFonts w:ascii="Times New Roman" w:hAnsi="Times New Roman" w:cs="Times New Roman"/>
          <w:b/>
          <w:sz w:val="24"/>
          <w:szCs w:val="24"/>
        </w:rPr>
        <w:t xml:space="preserve">состояния </w:t>
      </w:r>
      <w:r w:rsidR="00147707" w:rsidRPr="00147707">
        <w:rPr>
          <w:rFonts w:ascii="Times New Roman" w:hAnsi="Times New Roman" w:cs="Times New Roman"/>
          <w:b/>
          <w:sz w:val="24"/>
          <w:szCs w:val="24"/>
        </w:rPr>
        <w:t xml:space="preserve">резьб) </w:t>
      </w:r>
      <w:r w:rsidR="000A4DCD">
        <w:rPr>
          <w:rFonts w:ascii="Times New Roman" w:hAnsi="Times New Roman" w:cs="Times New Roman"/>
          <w:b/>
          <w:sz w:val="24"/>
          <w:szCs w:val="24"/>
        </w:rPr>
        <w:t>и прочих объектов исследований</w:t>
      </w:r>
    </w:p>
    <w:p w:rsidR="00252EDC" w:rsidRPr="00252EDC" w:rsidRDefault="00252EDC" w:rsidP="00252E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34FF" w:rsidRPr="00A534FF" w:rsidRDefault="00A534FF" w:rsidP="00252EDC">
      <w:pPr>
        <w:spacing w:after="0"/>
        <w:jc w:val="both"/>
        <w:rPr>
          <w:rFonts w:ascii="Times New Roman" w:hAnsi="Times New Roman" w:cs="Times New Roman"/>
        </w:rPr>
      </w:pPr>
      <w:r w:rsidRPr="00A534FF">
        <w:rPr>
          <w:rFonts w:ascii="Times New Roman" w:hAnsi="Times New Roman" w:cs="Times New Roman"/>
        </w:rPr>
        <w:t>Скважина №        ____________ площади/месторождения</w:t>
      </w:r>
      <w:r w:rsidRPr="00A534FF">
        <w:rPr>
          <w:rFonts w:ascii="Times New Roman" w:hAnsi="Times New Roman" w:cs="Times New Roman"/>
        </w:rPr>
        <w:tab/>
      </w:r>
      <w:r w:rsidRPr="00A534FF">
        <w:rPr>
          <w:rFonts w:ascii="Times New Roman" w:hAnsi="Times New Roman" w:cs="Times New Roman"/>
        </w:rPr>
        <w:tab/>
        <w:t xml:space="preserve">«___» ___________20 </w:t>
      </w:r>
      <w:proofErr w:type="spellStart"/>
      <w:r w:rsidRPr="00A534FF">
        <w:rPr>
          <w:rFonts w:ascii="Times New Roman" w:hAnsi="Times New Roman" w:cs="Times New Roman"/>
        </w:rPr>
        <w:t>___г</w:t>
      </w:r>
      <w:proofErr w:type="spellEnd"/>
      <w:r w:rsidRPr="00A534FF">
        <w:rPr>
          <w:rFonts w:ascii="Times New Roman" w:hAnsi="Times New Roman" w:cs="Times New Roman"/>
        </w:rPr>
        <w:t>.</w:t>
      </w:r>
    </w:p>
    <w:p w:rsidR="00A534FF" w:rsidRPr="00A534FF" w:rsidRDefault="00A534FF">
      <w:pPr>
        <w:rPr>
          <w:rFonts w:ascii="Times New Roman" w:hAnsi="Times New Roman" w:cs="Times New Roman"/>
        </w:rPr>
      </w:pPr>
      <w:r w:rsidRPr="00A534FF">
        <w:rPr>
          <w:rFonts w:ascii="Times New Roman" w:hAnsi="Times New Roman" w:cs="Times New Roman"/>
        </w:rPr>
        <w:t>Заказчик: ООО «БНГРЭ»</w:t>
      </w:r>
    </w:p>
    <w:tbl>
      <w:tblPr>
        <w:tblW w:w="9605" w:type="dxa"/>
        <w:tblInd w:w="-34" w:type="dxa"/>
        <w:tblLook w:val="04A0"/>
      </w:tblPr>
      <w:tblGrid>
        <w:gridCol w:w="603"/>
        <w:gridCol w:w="3736"/>
        <w:gridCol w:w="1031"/>
        <w:gridCol w:w="866"/>
        <w:gridCol w:w="1844"/>
        <w:gridCol w:w="1525"/>
      </w:tblGrid>
      <w:tr w:rsidR="00A534FF" w:rsidRPr="00A534FF" w:rsidTr="00A534FF">
        <w:trPr>
          <w:trHeight w:val="857"/>
        </w:trPr>
        <w:tc>
          <w:tcPr>
            <w:tcW w:w="6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73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0A4DCD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бурового оборудования, инструмента и прочих объектов исследований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Зав. </w:t>
            </w:r>
            <w:r w:rsidR="000A4D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/ инв.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53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шт.</w:t>
            </w: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Контролируемые участки</w:t>
            </w:r>
          </w:p>
        </w:tc>
        <w:tc>
          <w:tcPr>
            <w:tcW w:w="15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4FF" w:rsidRPr="00A534FF" w:rsidRDefault="00A534FF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проверки</w:t>
            </w:r>
          </w:p>
        </w:tc>
      </w:tr>
      <w:tr w:rsidR="00A534FF" w:rsidRPr="00A534FF" w:rsidTr="00A534FF">
        <w:trPr>
          <w:trHeight w:val="360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0A4D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 xml:space="preserve">Кронблок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A534FF">
        <w:trPr>
          <w:trHeight w:val="360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0A4D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Крюкоблок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A534FF">
        <w:trPr>
          <w:trHeight w:val="360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0A4D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Механизм крепления неподвижного конца каната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0A4DCD">
        <w:trPr>
          <w:trHeight w:val="281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607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Манифольд (</w:t>
            </w:r>
            <w:proofErr w:type="spellStart"/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УЗД+толщ</w:t>
            </w:r>
            <w:r w:rsidR="006076E8">
              <w:rPr>
                <w:rFonts w:ascii="Times New Roman" w:eastAsia="Times New Roman" w:hAnsi="Times New Roman" w:cs="Times New Roman"/>
                <w:lang w:eastAsia="ru-RU"/>
              </w:rPr>
              <w:t>ино</w:t>
            </w: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метрия</w:t>
            </w:r>
            <w:proofErr w:type="spellEnd"/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0A4DCD">
        <w:trPr>
          <w:trHeight w:val="258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Лебедка буровая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A534FF">
        <w:trPr>
          <w:trHeight w:val="360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0A4D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Тальблок (блок талевый)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0A4DCD">
        <w:trPr>
          <w:trHeight w:val="196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0A4D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Грузозахватный крюк (</w:t>
            </w:r>
            <w:proofErr w:type="gramStart"/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/п до 10тн)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A534FF">
        <w:trPr>
          <w:trHeight w:val="360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0A4D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Лебедка вспомогательная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0A4DCD">
        <w:trPr>
          <w:trHeight w:val="275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0A4D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Сварной шов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0A4DCD">
        <w:trPr>
          <w:trHeight w:val="280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0A4D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Вертлюг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A534FF">
        <w:trPr>
          <w:trHeight w:val="360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0A4D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Штроп буровой (ШБ</w:t>
            </w:r>
            <w:proofErr w:type="gramStart"/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,Ш</w:t>
            </w:r>
            <w:proofErr w:type="gramEnd"/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БД)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A534FF">
        <w:trPr>
          <w:trHeight w:val="360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0A4D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 xml:space="preserve">Бурильные трубы </w:t>
            </w:r>
            <w:proofErr w:type="gramStart"/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по телу)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A534FF">
        <w:trPr>
          <w:trHeight w:val="360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0A4D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Ведущая труба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A534FF">
        <w:trPr>
          <w:trHeight w:val="360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0A4D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Утяжеленные бурильные трубы (по телу)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A534FF">
        <w:trPr>
          <w:trHeight w:val="360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0A4D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Элеватор (</w:t>
            </w:r>
            <w:proofErr w:type="gramStart"/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, ЭН)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A534FF">
        <w:trPr>
          <w:trHeight w:val="360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0A4D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Спайдер-элеватор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A534FF">
        <w:trPr>
          <w:trHeight w:val="360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0A4D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Обратный клапан, кран шаровый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A534FF">
        <w:trPr>
          <w:trHeight w:val="360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34FF" w:rsidRPr="00A534FF" w:rsidRDefault="00A534FF" w:rsidP="000A4D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Переводники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34FF" w:rsidRPr="00A534FF" w:rsidTr="00A534FF">
        <w:trPr>
          <w:trHeight w:val="315"/>
        </w:trPr>
        <w:tc>
          <w:tcPr>
            <w:tcW w:w="6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A534FF" w:rsidRPr="00A534FF" w:rsidRDefault="00A534FF" w:rsidP="000A4D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lang w:eastAsia="ru-RU"/>
              </w:rPr>
              <w:t>Универсальный механический ключ (УМК, КМБ-М)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4FF" w:rsidRPr="00A534FF" w:rsidRDefault="00A534FF" w:rsidP="000A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4FF" w:rsidRPr="00A534FF" w:rsidRDefault="00A534FF" w:rsidP="000A4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A4DCD" w:rsidRPr="00413A05" w:rsidRDefault="000A4DCD" w:rsidP="000A4DCD">
      <w:pPr>
        <w:pStyle w:val="a5"/>
        <w:widowControl w:val="0"/>
        <w:spacing w:after="0"/>
        <w:ind w:left="0"/>
        <w:jc w:val="both"/>
        <w:rPr>
          <w:i/>
        </w:rPr>
      </w:pPr>
      <w:r w:rsidRPr="00413A05">
        <w:rPr>
          <w:i/>
        </w:rPr>
        <w:t xml:space="preserve">Примечание: объектами исследований методом УЗД являются все сварочные швы </w:t>
      </w:r>
    </w:p>
    <w:p w:rsidR="000A4DCD" w:rsidRDefault="000A4DCD" w:rsidP="000A4DCD">
      <w:pPr>
        <w:spacing w:after="0"/>
        <w:rPr>
          <w:rFonts w:ascii="Times New Roman" w:hAnsi="Times New Roman" w:cs="Times New Roman"/>
        </w:rPr>
      </w:pPr>
    </w:p>
    <w:p w:rsidR="00A534FF" w:rsidRPr="00252EDC" w:rsidRDefault="00A534FF" w:rsidP="000A4DCD">
      <w:pPr>
        <w:spacing w:after="0"/>
        <w:rPr>
          <w:rFonts w:ascii="Times New Roman" w:hAnsi="Times New Roman" w:cs="Times New Roman"/>
        </w:rPr>
      </w:pPr>
      <w:r w:rsidRPr="00252EDC">
        <w:rPr>
          <w:rFonts w:ascii="Times New Roman" w:hAnsi="Times New Roman" w:cs="Times New Roman"/>
        </w:rPr>
        <w:t>Проверка проводилась оборудованием:</w:t>
      </w:r>
    </w:p>
    <w:p w:rsidR="00A534FF" w:rsidRPr="00252EDC" w:rsidRDefault="00A534FF">
      <w:pPr>
        <w:rPr>
          <w:rFonts w:ascii="Times New Roman" w:hAnsi="Times New Roman" w:cs="Times New Roman"/>
        </w:rPr>
      </w:pPr>
      <w:r w:rsidRPr="00252EDC">
        <w:rPr>
          <w:rFonts w:ascii="Times New Roman" w:hAnsi="Times New Roman" w:cs="Times New Roman"/>
        </w:rPr>
        <w:t>________________________</w:t>
      </w:r>
    </w:p>
    <w:p w:rsidR="00A534FF" w:rsidRPr="00252EDC" w:rsidRDefault="00A534FF">
      <w:pPr>
        <w:rPr>
          <w:rFonts w:ascii="Times New Roman" w:hAnsi="Times New Roman" w:cs="Times New Roman"/>
        </w:rPr>
      </w:pPr>
      <w:r w:rsidRPr="00252EDC">
        <w:rPr>
          <w:rFonts w:ascii="Times New Roman" w:hAnsi="Times New Roman" w:cs="Times New Roman"/>
        </w:rPr>
        <w:t>Представитель Заказчика: ______________</w:t>
      </w:r>
    </w:p>
    <w:p w:rsidR="00A534FF" w:rsidRPr="00252EDC" w:rsidRDefault="00A534FF">
      <w:pPr>
        <w:rPr>
          <w:rFonts w:ascii="Times New Roman" w:hAnsi="Times New Roman" w:cs="Times New Roman"/>
        </w:rPr>
      </w:pPr>
      <w:r w:rsidRPr="00252EDC">
        <w:rPr>
          <w:rFonts w:ascii="Times New Roman" w:hAnsi="Times New Roman" w:cs="Times New Roman"/>
        </w:rPr>
        <w:t>Акт получил, объем оказанных услуг подтверждаю ________________ / _______________ /</w:t>
      </w:r>
    </w:p>
    <w:p w:rsidR="00A534FF" w:rsidRPr="00252EDC" w:rsidRDefault="00A534FF">
      <w:pPr>
        <w:rPr>
          <w:rFonts w:ascii="Times New Roman" w:hAnsi="Times New Roman" w:cs="Times New Roman"/>
        </w:rPr>
      </w:pPr>
      <w:r w:rsidRPr="00252EDC">
        <w:rPr>
          <w:rFonts w:ascii="Times New Roman" w:hAnsi="Times New Roman" w:cs="Times New Roman"/>
        </w:rPr>
        <w:t>Представитель</w:t>
      </w:r>
      <w:r w:rsidR="008C1F82">
        <w:rPr>
          <w:rFonts w:ascii="Times New Roman" w:hAnsi="Times New Roman" w:cs="Times New Roman"/>
        </w:rPr>
        <w:t xml:space="preserve"> </w:t>
      </w:r>
      <w:r w:rsidR="00473634">
        <w:rPr>
          <w:rFonts w:ascii="Times New Roman" w:hAnsi="Times New Roman" w:cs="Times New Roman"/>
        </w:rPr>
        <w:t>Исполнителя</w:t>
      </w:r>
      <w:r w:rsidRPr="00252EDC">
        <w:rPr>
          <w:rFonts w:ascii="Times New Roman" w:hAnsi="Times New Roman" w:cs="Times New Roman"/>
        </w:rPr>
        <w:t>: _____________</w:t>
      </w:r>
    </w:p>
    <w:p w:rsidR="00A534FF" w:rsidRPr="00252EDC" w:rsidRDefault="00A534FF">
      <w:pPr>
        <w:rPr>
          <w:rFonts w:ascii="Times New Roman" w:hAnsi="Times New Roman" w:cs="Times New Roman"/>
        </w:rPr>
      </w:pPr>
      <w:r w:rsidRPr="00252EDC">
        <w:rPr>
          <w:rFonts w:ascii="Times New Roman" w:hAnsi="Times New Roman" w:cs="Times New Roman"/>
        </w:rPr>
        <w:t>Квалификационное удостоверение №_______________________</w:t>
      </w:r>
    </w:p>
    <w:sectPr w:rsidR="00A534FF" w:rsidRPr="00252EDC" w:rsidSect="0014770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534FF"/>
    <w:rsid w:val="000A3A45"/>
    <w:rsid w:val="000A4DCD"/>
    <w:rsid w:val="000C14AF"/>
    <w:rsid w:val="00147707"/>
    <w:rsid w:val="002512A1"/>
    <w:rsid w:val="00252EDC"/>
    <w:rsid w:val="002A07E5"/>
    <w:rsid w:val="00447DE8"/>
    <w:rsid w:val="00473634"/>
    <w:rsid w:val="006076E8"/>
    <w:rsid w:val="006142E7"/>
    <w:rsid w:val="00701719"/>
    <w:rsid w:val="00871B39"/>
    <w:rsid w:val="008C1F82"/>
    <w:rsid w:val="00940BD4"/>
    <w:rsid w:val="00A534FF"/>
    <w:rsid w:val="00A95A16"/>
    <w:rsid w:val="00AB0D4B"/>
    <w:rsid w:val="00B041C8"/>
    <w:rsid w:val="00C770BD"/>
    <w:rsid w:val="00D20BB6"/>
    <w:rsid w:val="00E53CD9"/>
    <w:rsid w:val="00F47E06"/>
    <w:rsid w:val="00F62567"/>
    <w:rsid w:val="00FD1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4FF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0A4DCD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A4D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Ganeev_RN</dc:creator>
  <cp:lastModifiedBy>Ganeev_RN</cp:lastModifiedBy>
  <cp:revision>9</cp:revision>
  <dcterms:created xsi:type="dcterms:W3CDTF">2017-12-12T05:21:00Z</dcterms:created>
  <dcterms:modified xsi:type="dcterms:W3CDTF">2018-01-22T02:39:00Z</dcterms:modified>
</cp:coreProperties>
</file>